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376" w:rsidRPr="005F65EA" w:rsidRDefault="00876376" w:rsidP="00876376">
      <w:pPr>
        <w:ind w:right="360"/>
        <w:jc w:val="right"/>
      </w:pPr>
    </w:p>
    <w:p w:rsidR="001B6FC1" w:rsidRPr="001B6FC1" w:rsidRDefault="001B6FC1" w:rsidP="001B6FC1">
      <w:pPr>
        <w:spacing w:after="200" w:line="276" w:lineRule="auto"/>
        <w:ind w:left="630" w:right="-720"/>
        <w:jc w:val="center"/>
        <w:rPr>
          <w:rFonts w:ascii="Arial" w:hAnsi="Arial" w:cs="Arial"/>
          <w:sz w:val="20"/>
          <w:szCs w:val="22"/>
        </w:rPr>
      </w:pPr>
      <w:r w:rsidRPr="001B6FC1">
        <w:rPr>
          <w:rFonts w:ascii="Cambria" w:hAnsi="Cambria"/>
          <w:noProof/>
        </w:rPr>
        <mc:AlternateContent>
          <mc:Choice Requires="wps">
            <w:drawing>
              <wp:anchor distT="0" distB="0" distL="114300" distR="114300" simplePos="0" relativeHeight="251660288" behindDoc="1" locked="0" layoutInCell="1" allowOverlap="1" wp14:anchorId="587DC2CA" wp14:editId="6BA6B4A5">
                <wp:simplePos x="0" y="0"/>
                <wp:positionH relativeFrom="column">
                  <wp:posOffset>762000</wp:posOffset>
                </wp:positionH>
                <wp:positionV relativeFrom="paragraph">
                  <wp:posOffset>-362585</wp:posOffset>
                </wp:positionV>
                <wp:extent cx="4965700" cy="6153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65700" cy="615315"/>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FFFFFF"/>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rsidR="001B6FC1" w:rsidRDefault="001B6FC1" w:rsidP="001B6FC1">
                            <w:pPr>
                              <w:pStyle w:val="NormalWeb"/>
                              <w:jc w:val="center"/>
                            </w:pPr>
                            <w:r>
                              <w:rPr>
                                <w:b/>
                                <w:bCs/>
                                <w:color w:val="0000FF"/>
                                <w:sz w:val="72"/>
                                <w:szCs w:val="72"/>
                              </w:rPr>
                              <w:t>DINÉ COLLEGE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7DC2CA" id="_x0000_t202" coordsize="21600,21600" o:spt="202" path="m,l,21600r21600,l21600,xe">
                <v:stroke joinstyle="miter"/>
                <v:path gradientshapeok="t" o:connecttype="rect"/>
              </v:shapetype>
              <v:shape id="Text Box 1" o:spid="_x0000_s1026" type="#_x0000_t202" style="position:absolute;left:0;text-align:left;margin-left:60pt;margin-top:-28.55pt;width:391pt;height:4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QdVgIAAFkEAAAOAAAAZHJzL2Uyb0RvYy54bWysVE2PmzAQvVfqf7C4EyDhI6CQVUhCL9t2&#10;pU21ZwdMoMXYtZ1AtOp/79iQ7Kq9Vc3BwuPxmzfvjbN6GGiLLkTIhnWp5c1cC5GuYGXTnVLr2yG3&#10;lxaSCnclbllHUutKpPWw/vhh1fOEzFnN2pIIBCCdTHqeWrVSPHEcWdSEYjljnHRwWDFBsYKtODml&#10;wD2g09aZu27o9EyUXLCCSAnR3XhorQ1+VZFCfa0qSRRqUwu4KbMKsx716qxXODkJzOummGjgf2BB&#10;cdNB0TvUDiuMzqL5C4o2hWCSVWpWMOqwqmoKYnqAbjz3j26ea8yJ6QXEkfwuk/x/sMWXy5NATQne&#10;WajDFCw6kEGhjA3I0+r0XCaQ9MwhTQ0Q1pm6U8kfWfFDoo5ta9ydyEYI1tcEl8BOY01h08PhygHY&#10;RDX6vmzACAPvvMMfi0ld6dh/ZiVcwWfFTLWhElRXBcUQUAArr3f7NN8Cgn4cBpELRwWchV6w8ALd&#10;gYOT220upPpEGEX6I7UEjIdBx5dHqcbUW4ouBsAQn75GO19jb+672Ty283AZ2X7lB3YcuUvb9eIs&#10;Dl0/9nf5r3GsNC8zA6+bPHAjf7G0oyhY2P6CuHa2zLf2ZuuFYbTPttneM5eA662oUUaLMcqihuMw&#10;2XFk5RU06mFqU0v+PGNBQO8z3TIYchC5Eoy+wLPYCKOy5q+7OgwvWPCpdQVlntrb1Jr+dd6pnIYA&#10;l98BiLbwGC64RYELv0nMKRmovqHqu5JvwK28MUJqW0eeYIDewPwaK6a3ph/I+73JevtHWP8GAAD/&#10;/wMAUEsDBBQABgAIAAAAIQAVgkQ53QAAAAoBAAAPAAAAZHJzL2Rvd25yZXYueG1sTI9NT8MwDIbv&#10;SPyHyEjctqRDg600nSY+JA5cNsrda7KmWuNUTbZ2/x5zguNrv3r8uNhMvhMXO8Q2kIZsrkBYqoNp&#10;qdFQfb3PViBiQjLYBbIarjbCpry9KTA3YaSdvexTIxhCMUcNLqU+lzLWznqM89Bb4t0xDB4Tx6GR&#10;ZsCR4b6TC6UepceW+ILD3r44W5/2Z68hJbPNrtWbjx/f0+fr6FS9xErr+7tp+wwi2Sn9leFXn9Wh&#10;ZKdDOJOJouPMeK5qmC2fMhDcWKsFTw4aHtYrkGUh/79Q/gAAAP//AwBQSwECLQAUAAYACAAAACEA&#10;toM4kv4AAADhAQAAEwAAAAAAAAAAAAAAAAAAAAAAW0NvbnRlbnRfVHlwZXNdLnhtbFBLAQItABQA&#10;BgAIAAAAIQA4/SH/1gAAAJQBAAALAAAAAAAAAAAAAAAAAC8BAABfcmVscy8ucmVsc1BLAQItABQA&#10;BgAIAAAAIQAPcRQdVgIAAFkEAAAOAAAAAAAAAAAAAAAAAC4CAABkcnMvZTJvRG9jLnhtbFBLAQIt&#10;ABQABgAIAAAAIQAVgkQ53QAAAAoBAAAPAAAAAAAAAAAAAAAAALAEAABkcnMvZG93bnJldi54bWxQ&#10;SwUGAAAAAAQABADzAAAAugUAAAAA&#10;" filled="f" stroked="f">
                <o:lock v:ext="edit" shapetype="t"/>
                <v:textbox style="mso-fit-shape-to-text:t">
                  <w:txbxContent>
                    <w:p w:rsidR="001B6FC1" w:rsidRDefault="001B6FC1" w:rsidP="001B6FC1">
                      <w:pPr>
                        <w:pStyle w:val="NormalWeb"/>
                        <w:jc w:val="center"/>
                      </w:pPr>
                      <w:r>
                        <w:rPr>
                          <w:b/>
                          <w:bCs/>
                          <w:color w:val="0000FF"/>
                          <w:sz w:val="72"/>
                          <w:szCs w:val="72"/>
                        </w:rPr>
                        <w:t>DINÉ COLLEGE</w:t>
                      </w:r>
                    </w:p>
                  </w:txbxContent>
                </v:textbox>
              </v:shape>
            </w:pict>
          </mc:Fallback>
        </mc:AlternateContent>
      </w:r>
      <w:r w:rsidRPr="001B6FC1">
        <w:rPr>
          <w:rFonts w:ascii="Cambria" w:hAnsi="Cambria"/>
          <w:noProof/>
        </w:rPr>
        <w:drawing>
          <wp:anchor distT="0" distB="0" distL="114300" distR="114300" simplePos="0" relativeHeight="251659264" behindDoc="1" locked="0" layoutInCell="1" allowOverlap="1" wp14:anchorId="756D020B" wp14:editId="71F4539C">
            <wp:simplePos x="0" y="0"/>
            <wp:positionH relativeFrom="margin">
              <wp:posOffset>-381000</wp:posOffset>
            </wp:positionH>
            <wp:positionV relativeFrom="paragraph">
              <wp:posOffset>-314960</wp:posOffset>
            </wp:positionV>
            <wp:extent cx="828675" cy="942975"/>
            <wp:effectExtent l="0" t="0" r="9525" b="9525"/>
            <wp:wrapNone/>
            <wp:docPr id="2" name="Picture 2" descr="Din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ne Colle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942975"/>
                    </a:xfrm>
                    <a:prstGeom prst="rect">
                      <a:avLst/>
                    </a:prstGeom>
                    <a:noFill/>
                  </pic:spPr>
                </pic:pic>
              </a:graphicData>
            </a:graphic>
            <wp14:sizeRelH relativeFrom="page">
              <wp14:pctWidth>0</wp14:pctWidth>
            </wp14:sizeRelH>
            <wp14:sizeRelV relativeFrom="page">
              <wp14:pctHeight>0</wp14:pctHeight>
            </wp14:sizeRelV>
          </wp:anchor>
        </w:drawing>
      </w:r>
    </w:p>
    <w:p w:rsidR="001B6FC1" w:rsidRPr="001B6FC1" w:rsidRDefault="001B6FC1" w:rsidP="001B6FC1">
      <w:pPr>
        <w:spacing w:after="200" w:line="276" w:lineRule="auto"/>
        <w:ind w:left="630" w:right="-18"/>
        <w:jc w:val="center"/>
        <w:rPr>
          <w:rFonts w:ascii="Arial" w:hAnsi="Arial" w:cs="Arial"/>
          <w:sz w:val="20"/>
        </w:rPr>
      </w:pPr>
      <w:r w:rsidRPr="001B6FC1">
        <w:rPr>
          <w:rFonts w:ascii="Arial" w:hAnsi="Arial" w:cs="Arial"/>
          <w:sz w:val="20"/>
          <w:szCs w:val="22"/>
        </w:rPr>
        <w:t>THE HIGHER EDUCATION INSTITUTION OF THE NAVAJO NATION SINCE 1968</w:t>
      </w:r>
    </w:p>
    <w:p w:rsidR="005F65EA" w:rsidRPr="001B6FC1" w:rsidRDefault="001B6FC1" w:rsidP="001B6FC1">
      <w:pPr>
        <w:spacing w:after="200" w:line="276" w:lineRule="auto"/>
        <w:jc w:val="center"/>
        <w:rPr>
          <w:rFonts w:ascii="Cambria" w:hAnsi="Cambria"/>
          <w:sz w:val="28"/>
          <w:szCs w:val="28"/>
        </w:rPr>
      </w:pPr>
      <w:r w:rsidRPr="001B6FC1">
        <w:rPr>
          <w:rFonts w:ascii="Cambria" w:hAnsi="Cambria"/>
          <w:sz w:val="28"/>
          <w:szCs w:val="28"/>
        </w:rPr>
        <w:t>Board of Regents</w:t>
      </w:r>
    </w:p>
    <w:p w:rsidR="005F65EA" w:rsidRPr="005F65EA" w:rsidRDefault="005F65EA" w:rsidP="00876376">
      <w:pPr>
        <w:ind w:right="360"/>
        <w:jc w:val="right"/>
      </w:pPr>
    </w:p>
    <w:p w:rsidR="00876376" w:rsidRPr="00B902C4" w:rsidRDefault="00876376" w:rsidP="00876376">
      <w:pPr>
        <w:ind w:right="360"/>
        <w:jc w:val="right"/>
        <w:rPr>
          <w:b/>
        </w:rPr>
      </w:pPr>
      <w:r w:rsidRPr="00B902C4">
        <w:rPr>
          <w:b/>
        </w:rPr>
        <w:t>DC-</w:t>
      </w:r>
      <w:r w:rsidR="007D06A6">
        <w:rPr>
          <w:b/>
        </w:rPr>
        <w:t>MON</w:t>
      </w:r>
      <w:r w:rsidR="00985397">
        <w:rPr>
          <w:b/>
        </w:rPr>
        <w:t>TH</w:t>
      </w:r>
      <w:r w:rsidR="008D4AE3">
        <w:rPr>
          <w:b/>
        </w:rPr>
        <w:t>-xxxx-2</w:t>
      </w:r>
      <w:r w:rsidR="00985397">
        <w:rPr>
          <w:b/>
        </w:rPr>
        <w:t>4</w:t>
      </w:r>
    </w:p>
    <w:p w:rsidR="00876376" w:rsidRPr="005F65EA" w:rsidRDefault="00876376" w:rsidP="00876376">
      <w:pPr>
        <w:ind w:right="360"/>
      </w:pPr>
    </w:p>
    <w:p w:rsidR="00876376" w:rsidRPr="005F65EA" w:rsidRDefault="00876376" w:rsidP="00876376">
      <w:pPr>
        <w:ind w:right="360"/>
        <w:jc w:val="center"/>
        <w:rPr>
          <w:b/>
        </w:rPr>
      </w:pPr>
      <w:r w:rsidRPr="005F65EA">
        <w:rPr>
          <w:b/>
        </w:rPr>
        <w:t>RESOLUTION OF THE BOARD OF REGENTS</w:t>
      </w:r>
    </w:p>
    <w:p w:rsidR="00876376" w:rsidRPr="005F65EA" w:rsidRDefault="00876376" w:rsidP="00876376">
      <w:pPr>
        <w:ind w:right="360"/>
        <w:jc w:val="center"/>
        <w:rPr>
          <w:b/>
          <w:bCs/>
        </w:rPr>
      </w:pPr>
      <w:r w:rsidRPr="005F65EA">
        <w:rPr>
          <w:b/>
          <w:bCs/>
        </w:rPr>
        <w:t>DINÉ COLLEGE</w:t>
      </w:r>
    </w:p>
    <w:p w:rsidR="00876376" w:rsidRPr="005F65EA" w:rsidRDefault="00876376" w:rsidP="00876376">
      <w:pPr>
        <w:ind w:right="360"/>
        <w:rPr>
          <w:b/>
          <w:bCs/>
        </w:rPr>
      </w:pPr>
    </w:p>
    <w:p w:rsidR="003B71E1" w:rsidRDefault="003B71E1" w:rsidP="005F65EA">
      <w:pPr>
        <w:ind w:left="360" w:right="360"/>
        <w:jc w:val="center"/>
        <w:rPr>
          <w:u w:val="single"/>
        </w:rPr>
      </w:pPr>
    </w:p>
    <w:p w:rsidR="00876376" w:rsidRPr="00B902C4" w:rsidRDefault="003B71E1" w:rsidP="003B71E1">
      <w:pPr>
        <w:ind w:left="360" w:right="360"/>
        <w:jc w:val="center"/>
        <w:rPr>
          <w:u w:val="single"/>
        </w:rPr>
      </w:pPr>
      <w:r>
        <w:rPr>
          <w:u w:val="single"/>
        </w:rPr>
        <w:t>Enter Resolution Title here</w:t>
      </w:r>
      <w:r w:rsidR="005F65EA" w:rsidRPr="00B902C4">
        <w:rPr>
          <w:u w:val="single"/>
        </w:rPr>
        <w:t>.</w:t>
      </w:r>
    </w:p>
    <w:p w:rsidR="00876376" w:rsidRPr="005F65EA" w:rsidRDefault="00876376" w:rsidP="00876376">
      <w:pPr>
        <w:ind w:left="360" w:right="360"/>
      </w:pPr>
      <w:r w:rsidRPr="005F65EA">
        <w:tab/>
      </w:r>
    </w:p>
    <w:p w:rsidR="00876376" w:rsidRPr="005F65EA" w:rsidRDefault="00876376" w:rsidP="00876376">
      <w:pPr>
        <w:ind w:left="360" w:right="360"/>
        <w:rPr>
          <w:b/>
          <w:bCs/>
        </w:rPr>
      </w:pPr>
      <w:r w:rsidRPr="005F65EA">
        <w:rPr>
          <w:b/>
          <w:bCs/>
        </w:rPr>
        <w:t>WHEREAS:</w:t>
      </w:r>
    </w:p>
    <w:p w:rsidR="00876376" w:rsidRPr="005F65EA" w:rsidRDefault="00876376" w:rsidP="00876376">
      <w:pPr>
        <w:ind w:right="360"/>
      </w:pPr>
    </w:p>
    <w:p w:rsidR="005F6BED" w:rsidRPr="005F6BED" w:rsidRDefault="005F6BED" w:rsidP="005F6BED">
      <w:pPr>
        <w:numPr>
          <w:ilvl w:val="0"/>
          <w:numId w:val="1"/>
        </w:numPr>
        <w:ind w:right="360"/>
      </w:pPr>
      <w:r w:rsidRPr="005F6BED">
        <w:t xml:space="preserve">The Diné College Board of Regents is empowered to exercise authority and control over Diné College and is responsible for the accomplishment of the Diné College purposes, 10 NNC § 2003 (2005 ed.); and </w:t>
      </w:r>
    </w:p>
    <w:p w:rsidR="00C905F5" w:rsidRPr="005F65EA" w:rsidRDefault="00C905F5" w:rsidP="00C905F5">
      <w:pPr>
        <w:ind w:right="360"/>
      </w:pPr>
    </w:p>
    <w:p w:rsidR="005F6BED" w:rsidRDefault="005F6BED" w:rsidP="005F6BED">
      <w:pPr>
        <w:numPr>
          <w:ilvl w:val="0"/>
          <w:numId w:val="1"/>
        </w:numPr>
        <w:ind w:right="360"/>
      </w:pPr>
      <w:r w:rsidRPr="005F6BED">
        <w:t xml:space="preserve">The </w:t>
      </w:r>
      <w:r w:rsidR="00B30455" w:rsidRPr="005F6BED">
        <w:t xml:space="preserve">Diné </w:t>
      </w:r>
      <w:r w:rsidRPr="005F6BED">
        <w:t>College is a non-profit post secondary educational institution chartered by the Navajo Nation Council in 1968 for the purposes of providing educational opportunities to the Navajo people and others in areas important to the economic and social development of the Navajo Nation and other purposes, 10 NNC § 2002; and</w:t>
      </w:r>
    </w:p>
    <w:p w:rsidR="00753E49" w:rsidRDefault="00753E49" w:rsidP="00753E49">
      <w:pPr>
        <w:pStyle w:val="ListParagraph"/>
      </w:pPr>
    </w:p>
    <w:p w:rsidR="00753E49" w:rsidRPr="00753E49" w:rsidRDefault="00753E49" w:rsidP="00753E49">
      <w:pPr>
        <w:pStyle w:val="ListParagraph"/>
        <w:numPr>
          <w:ilvl w:val="0"/>
          <w:numId w:val="1"/>
        </w:numPr>
        <w:contextualSpacing/>
        <w:rPr>
          <w:i/>
          <w:color w:val="FF0000"/>
        </w:rPr>
      </w:pPr>
      <w:r w:rsidRPr="00753E49">
        <w:rPr>
          <w:i/>
          <w:color w:val="FF0000"/>
        </w:rPr>
        <w:t>[Describe the background of the action being requested]</w:t>
      </w:r>
    </w:p>
    <w:p w:rsidR="00753E49" w:rsidRPr="00753E49" w:rsidRDefault="00753E49" w:rsidP="00753E49">
      <w:pPr>
        <w:contextualSpacing/>
        <w:rPr>
          <w:color w:val="FF0000"/>
        </w:rPr>
      </w:pPr>
    </w:p>
    <w:p w:rsidR="00753E49" w:rsidRPr="00753E49" w:rsidRDefault="00753E49" w:rsidP="00753E49">
      <w:pPr>
        <w:pStyle w:val="ListParagraph"/>
        <w:numPr>
          <w:ilvl w:val="0"/>
          <w:numId w:val="1"/>
        </w:numPr>
        <w:contextualSpacing/>
        <w:rPr>
          <w:i/>
          <w:color w:val="FF0000"/>
        </w:rPr>
      </w:pPr>
      <w:r w:rsidRPr="00753E49">
        <w:rPr>
          <w:i/>
          <w:color w:val="FF0000"/>
        </w:rPr>
        <w:t>[Describe the benefits to Diné College associated with the action being requested]</w:t>
      </w:r>
    </w:p>
    <w:p w:rsidR="00753E49" w:rsidRPr="00753E49" w:rsidRDefault="00753E49" w:rsidP="00753E49">
      <w:pPr>
        <w:contextualSpacing/>
        <w:rPr>
          <w:color w:val="FF0000"/>
        </w:rPr>
      </w:pPr>
    </w:p>
    <w:p w:rsidR="00753E49" w:rsidRPr="00753E49" w:rsidRDefault="00753E49" w:rsidP="00753E49">
      <w:pPr>
        <w:pStyle w:val="ListParagraph"/>
        <w:numPr>
          <w:ilvl w:val="0"/>
          <w:numId w:val="1"/>
        </w:numPr>
        <w:contextualSpacing/>
        <w:rPr>
          <w:i/>
          <w:color w:val="FF0000"/>
        </w:rPr>
      </w:pPr>
      <w:r w:rsidRPr="00753E49">
        <w:rPr>
          <w:i/>
          <w:color w:val="FF0000"/>
        </w:rPr>
        <w:t>[Describe recommendation and specifically describe the action of the Board being requested]</w:t>
      </w:r>
    </w:p>
    <w:p w:rsidR="00753E49" w:rsidRPr="005F6BED" w:rsidRDefault="00753E49" w:rsidP="00753E49">
      <w:pPr>
        <w:ind w:left="720" w:right="360"/>
      </w:pPr>
    </w:p>
    <w:p w:rsidR="00876376" w:rsidRPr="005F65EA" w:rsidRDefault="00876376" w:rsidP="00876376">
      <w:pPr>
        <w:ind w:left="720" w:right="360"/>
      </w:pPr>
    </w:p>
    <w:p w:rsidR="007B752B" w:rsidRPr="005F65EA" w:rsidRDefault="007B752B" w:rsidP="007B752B">
      <w:pPr>
        <w:ind w:right="360"/>
        <w:rPr>
          <w:b/>
          <w:bCs/>
        </w:rPr>
      </w:pPr>
    </w:p>
    <w:p w:rsidR="00876376" w:rsidRPr="005F65EA" w:rsidRDefault="00876376" w:rsidP="00B96133">
      <w:pPr>
        <w:ind w:left="360" w:right="360"/>
        <w:rPr>
          <w:b/>
          <w:bCs/>
        </w:rPr>
      </w:pPr>
      <w:r w:rsidRPr="005F65EA">
        <w:rPr>
          <w:b/>
          <w:bCs/>
        </w:rPr>
        <w:t>NOW THEREFORE BE IT RESOLVED THAT:</w:t>
      </w:r>
    </w:p>
    <w:p w:rsidR="004739F3" w:rsidRDefault="004739F3" w:rsidP="003B71E1">
      <w:pPr>
        <w:ind w:right="360"/>
      </w:pPr>
    </w:p>
    <w:p w:rsidR="00753E49" w:rsidRPr="00B4500E" w:rsidRDefault="00050548" w:rsidP="00753E49">
      <w:pPr>
        <w:numPr>
          <w:ilvl w:val="1"/>
          <w:numId w:val="5"/>
        </w:numPr>
        <w:tabs>
          <w:tab w:val="clear" w:pos="1440"/>
        </w:tabs>
        <w:spacing w:after="200" w:line="276" w:lineRule="auto"/>
        <w:ind w:left="720"/>
      </w:pPr>
      <w:r w:rsidRPr="00B4500E">
        <w:t xml:space="preserve">The </w:t>
      </w:r>
      <w:r>
        <w:t>Diné College Board of Regents</w:t>
      </w:r>
      <w:r w:rsidRPr="00B4500E">
        <w:t xml:space="preserve"> </w:t>
      </w:r>
      <w:r w:rsidR="00753E49" w:rsidRPr="00B4500E">
        <w:t>hereby approves the [</w:t>
      </w:r>
      <w:r w:rsidR="00753E49" w:rsidRPr="00753E49">
        <w:rPr>
          <w:i/>
          <w:color w:val="FF0000"/>
        </w:rPr>
        <w:t>specifically describe action of the Board which should tract the Resolution title</w:t>
      </w:r>
      <w:r w:rsidR="00753E49" w:rsidRPr="00B4500E">
        <w:t>]</w:t>
      </w:r>
    </w:p>
    <w:p w:rsidR="00753E49" w:rsidRPr="00B4500E" w:rsidRDefault="00753E49" w:rsidP="00753E49">
      <w:pPr>
        <w:numPr>
          <w:ilvl w:val="1"/>
          <w:numId w:val="5"/>
        </w:numPr>
        <w:tabs>
          <w:tab w:val="clear" w:pos="1440"/>
        </w:tabs>
        <w:spacing w:after="200" w:line="276" w:lineRule="auto"/>
        <w:ind w:left="720"/>
      </w:pPr>
      <w:r w:rsidRPr="00B4500E">
        <w:t xml:space="preserve">The </w:t>
      </w:r>
      <w:r w:rsidR="00050548">
        <w:t>Diné College Board of Regents</w:t>
      </w:r>
      <w:r w:rsidRPr="00B4500E">
        <w:t xml:space="preserve"> authorizes, </w:t>
      </w:r>
      <w:r w:rsidR="007D06A6">
        <w:t>directs</w:t>
      </w:r>
      <w:r w:rsidRPr="00B4500E">
        <w:t xml:space="preserve">, and </w:t>
      </w:r>
      <w:r w:rsidR="007D06A6">
        <w:t>empowers</w:t>
      </w:r>
      <w:r w:rsidRPr="00B4500E">
        <w:t xml:space="preserve"> the </w:t>
      </w:r>
      <w:r>
        <w:t>Din</w:t>
      </w:r>
      <w:r w:rsidR="007D06A6">
        <w:t>é</w:t>
      </w:r>
      <w:r>
        <w:t xml:space="preserve"> College </w:t>
      </w:r>
      <w:r w:rsidRPr="00B4500E">
        <w:t>President to perform all actions deemed necessary and proper to effectuate the purposes of this resolution.</w:t>
      </w:r>
    </w:p>
    <w:p w:rsidR="003B71E1" w:rsidRPr="005F65EA" w:rsidRDefault="003B71E1" w:rsidP="00753E49">
      <w:pPr>
        <w:pStyle w:val="ListParagraph"/>
        <w:ind w:left="810" w:right="360"/>
      </w:pPr>
    </w:p>
    <w:p w:rsidR="003B71E1" w:rsidRDefault="003B71E1" w:rsidP="005F65EA">
      <w:pPr>
        <w:ind w:left="360" w:right="360"/>
        <w:jc w:val="center"/>
        <w:rPr>
          <w:b/>
        </w:rPr>
      </w:pPr>
    </w:p>
    <w:p w:rsidR="003B71E1" w:rsidRDefault="003B71E1" w:rsidP="005F65EA">
      <w:pPr>
        <w:ind w:left="360" w:right="360"/>
        <w:jc w:val="center"/>
        <w:rPr>
          <w:b/>
        </w:rPr>
      </w:pPr>
    </w:p>
    <w:p w:rsidR="003B71E1" w:rsidRDefault="003B71E1" w:rsidP="005F65EA">
      <w:pPr>
        <w:ind w:left="360" w:right="360"/>
        <w:jc w:val="center"/>
        <w:rPr>
          <w:b/>
        </w:rPr>
      </w:pPr>
    </w:p>
    <w:p w:rsidR="00753E49" w:rsidRDefault="00753E49" w:rsidP="005F65EA">
      <w:pPr>
        <w:ind w:left="360" w:right="360"/>
        <w:jc w:val="center"/>
        <w:rPr>
          <w:b/>
        </w:rPr>
      </w:pPr>
    </w:p>
    <w:p w:rsidR="00753E49" w:rsidRDefault="00753E49" w:rsidP="005F65EA">
      <w:pPr>
        <w:ind w:left="360" w:right="360"/>
        <w:jc w:val="center"/>
        <w:rPr>
          <w:b/>
        </w:rPr>
      </w:pPr>
    </w:p>
    <w:p w:rsidR="00753E49" w:rsidRDefault="00753E49" w:rsidP="005F65EA">
      <w:pPr>
        <w:ind w:left="360" w:right="360"/>
        <w:jc w:val="center"/>
        <w:rPr>
          <w:b/>
        </w:rPr>
      </w:pPr>
    </w:p>
    <w:p w:rsidR="005F65EA" w:rsidRDefault="005F65EA" w:rsidP="005F65EA">
      <w:pPr>
        <w:ind w:left="360" w:right="360"/>
        <w:jc w:val="center"/>
        <w:rPr>
          <w:b/>
        </w:rPr>
      </w:pPr>
      <w:r w:rsidRPr="005F65EA">
        <w:rPr>
          <w:b/>
        </w:rPr>
        <w:t>CERTIFICATION</w:t>
      </w:r>
    </w:p>
    <w:p w:rsidR="005F65EA" w:rsidRPr="005F65EA" w:rsidRDefault="005F65EA" w:rsidP="005F65EA">
      <w:pPr>
        <w:ind w:left="360" w:right="360"/>
        <w:jc w:val="center"/>
        <w:rPr>
          <w:b/>
        </w:rPr>
      </w:pPr>
    </w:p>
    <w:p w:rsidR="005F65EA" w:rsidRPr="00CB082B" w:rsidRDefault="005F65EA" w:rsidP="00CB082B">
      <w:pPr>
        <w:ind w:left="360" w:right="360"/>
      </w:pPr>
      <w:r w:rsidRPr="005F65EA">
        <w:t>I hereby certify that the foregoing resolution was duly considered by the Diné College Board of Regents at a duly called meeting held in Tsaile, Arizona at which a quorum was present and that same was passed by a vote of</w:t>
      </w:r>
      <w:r w:rsidRPr="005F65EA">
        <w:rPr>
          <w:b/>
        </w:rPr>
        <w:t xml:space="preserve"> </w:t>
      </w:r>
      <w:r w:rsidRPr="005F65EA">
        <w:rPr>
          <w:b/>
          <w:u w:val="single"/>
        </w:rPr>
        <w:t>0</w:t>
      </w:r>
      <w:r w:rsidRPr="005F65EA">
        <w:t xml:space="preserve"> in favor,</w:t>
      </w:r>
      <w:r w:rsidRPr="005F65EA">
        <w:rPr>
          <w:b/>
        </w:rPr>
        <w:t xml:space="preserve"> </w:t>
      </w:r>
      <w:r w:rsidRPr="005F65EA">
        <w:rPr>
          <w:b/>
          <w:u w:val="single"/>
        </w:rPr>
        <w:t>0</w:t>
      </w:r>
      <w:r w:rsidRPr="005F65EA">
        <w:t xml:space="preserve"> opposed and </w:t>
      </w:r>
      <w:r w:rsidRPr="005F65EA">
        <w:rPr>
          <w:b/>
          <w:u w:val="single"/>
        </w:rPr>
        <w:t>0</w:t>
      </w:r>
      <w:r w:rsidR="008D4AE3">
        <w:t xml:space="preserve"> abstained, this </w:t>
      </w:r>
      <w:proofErr w:type="spellStart"/>
      <w:r w:rsidR="007D06A6">
        <w:t>xx</w:t>
      </w:r>
      <w:r w:rsidR="00B30455">
        <w:t>t</w:t>
      </w:r>
      <w:r w:rsidRPr="005F65EA">
        <w:t>h</w:t>
      </w:r>
      <w:proofErr w:type="spellEnd"/>
      <w:r w:rsidRPr="005F65EA">
        <w:t xml:space="preserve"> day of </w:t>
      </w:r>
      <w:r w:rsidR="007D06A6">
        <w:t>Month</w:t>
      </w:r>
      <w:r w:rsidR="008D4AE3">
        <w:t>, 202</w:t>
      </w:r>
      <w:r w:rsidR="00985397">
        <w:t>4</w:t>
      </w:r>
      <w:r w:rsidRPr="005F65EA">
        <w:t>.</w:t>
      </w:r>
    </w:p>
    <w:p w:rsidR="005F65EA" w:rsidRDefault="005F65EA" w:rsidP="00CB082B">
      <w:pPr>
        <w:ind w:right="360"/>
      </w:pPr>
    </w:p>
    <w:p w:rsidR="00753E49" w:rsidRDefault="00753E49" w:rsidP="00CB082B">
      <w:pPr>
        <w:ind w:right="360"/>
      </w:pPr>
    </w:p>
    <w:p w:rsidR="00753E49" w:rsidRPr="005F65EA" w:rsidRDefault="00753E49" w:rsidP="00CB082B">
      <w:pPr>
        <w:ind w:right="360"/>
      </w:pPr>
    </w:p>
    <w:p w:rsidR="005F65EA" w:rsidRPr="005F65EA" w:rsidRDefault="005F65EA" w:rsidP="005F65EA">
      <w:pPr>
        <w:ind w:right="360"/>
        <w:jc w:val="center"/>
        <w:rPr>
          <w:b/>
        </w:rPr>
      </w:pPr>
      <w:r w:rsidRPr="005F65EA">
        <w:rPr>
          <w:b/>
        </w:rPr>
        <w:t>ATTACHMENT(S)</w:t>
      </w:r>
    </w:p>
    <w:p w:rsidR="005F65EA" w:rsidRPr="005F65EA" w:rsidRDefault="005F65EA" w:rsidP="005F65EA">
      <w:pPr>
        <w:ind w:right="360"/>
        <w:jc w:val="center"/>
        <w:rPr>
          <w:b/>
        </w:rPr>
      </w:pPr>
    </w:p>
    <w:p w:rsidR="00876376" w:rsidRPr="005F65EA" w:rsidRDefault="004739F3" w:rsidP="004739F3">
      <w:pPr>
        <w:pStyle w:val="ListParagraph"/>
        <w:numPr>
          <w:ilvl w:val="0"/>
          <w:numId w:val="2"/>
        </w:numPr>
        <w:ind w:right="360"/>
      </w:pPr>
      <w:r>
        <w:t>ENTER</w:t>
      </w:r>
    </w:p>
    <w:p w:rsidR="003B71E1" w:rsidRDefault="003B71E1" w:rsidP="00CB082B">
      <w:pPr>
        <w:ind w:left="5040" w:right="360" w:firstLine="720"/>
      </w:pPr>
    </w:p>
    <w:p w:rsidR="00753E49" w:rsidRDefault="00753E49" w:rsidP="00CB082B">
      <w:pPr>
        <w:ind w:left="5040" w:right="360" w:firstLine="720"/>
      </w:pPr>
    </w:p>
    <w:p w:rsidR="00753E49" w:rsidRDefault="00753E49" w:rsidP="00CB082B">
      <w:pPr>
        <w:ind w:left="5040" w:right="360" w:firstLine="720"/>
      </w:pPr>
    </w:p>
    <w:p w:rsidR="003B71E1" w:rsidRDefault="003B71E1" w:rsidP="00CB082B">
      <w:pPr>
        <w:ind w:left="5040" w:right="360" w:firstLine="720"/>
      </w:pPr>
    </w:p>
    <w:p w:rsidR="00CB082B" w:rsidRPr="005F65EA" w:rsidRDefault="003B71E1" w:rsidP="00CB082B">
      <w:pPr>
        <w:ind w:left="5040" w:right="360" w:firstLine="720"/>
      </w:pPr>
      <w:r>
        <w:t xml:space="preserve"> </w:t>
      </w:r>
      <w:r w:rsidR="00CB082B" w:rsidRPr="005F65EA">
        <w:t>__________________________</w:t>
      </w:r>
    </w:p>
    <w:p w:rsidR="00CB082B" w:rsidRPr="005F65EA" w:rsidRDefault="00CB082B" w:rsidP="00CB082B">
      <w:pPr>
        <w:ind w:left="360" w:right="360"/>
      </w:pPr>
      <w:r w:rsidRPr="005F65EA">
        <w:tab/>
      </w:r>
      <w:r w:rsidRPr="005F65EA">
        <w:tab/>
      </w:r>
      <w:r w:rsidRPr="005F65EA">
        <w:tab/>
      </w:r>
      <w:r w:rsidRPr="005F65EA">
        <w:tab/>
      </w:r>
      <w:r w:rsidRPr="005F65EA">
        <w:tab/>
      </w:r>
      <w:r w:rsidRPr="005F65EA">
        <w:tab/>
        <w:t xml:space="preserve">     </w:t>
      </w:r>
      <w:r>
        <w:tab/>
      </w:r>
      <w:r>
        <w:tab/>
      </w:r>
      <w:r w:rsidR="003B71E1">
        <w:t xml:space="preserve"> </w:t>
      </w:r>
      <w:r w:rsidR="00985397">
        <w:t>Theresa Hatathlie</w:t>
      </w:r>
      <w:r w:rsidRPr="005F65EA">
        <w:t xml:space="preserve">, </w:t>
      </w:r>
      <w:r w:rsidR="00985397">
        <w:t>Chair</w:t>
      </w:r>
      <w:bookmarkStart w:id="0" w:name="_GoBack"/>
      <w:bookmarkEnd w:id="0"/>
    </w:p>
    <w:p w:rsidR="00CB082B" w:rsidRPr="005F65EA" w:rsidRDefault="00CB082B" w:rsidP="00CB082B">
      <w:pPr>
        <w:ind w:left="360" w:right="360"/>
      </w:pPr>
      <w:r w:rsidRPr="005F65EA">
        <w:tab/>
      </w:r>
      <w:r w:rsidRPr="005F65EA">
        <w:tab/>
      </w:r>
      <w:r w:rsidRPr="005F65EA">
        <w:tab/>
      </w:r>
      <w:r w:rsidRPr="005F65EA">
        <w:tab/>
      </w:r>
      <w:r w:rsidRPr="005F65EA">
        <w:tab/>
      </w:r>
      <w:r w:rsidRPr="005F65EA">
        <w:tab/>
        <w:t xml:space="preserve">    </w:t>
      </w:r>
      <w:r>
        <w:tab/>
      </w:r>
      <w:r>
        <w:tab/>
      </w:r>
      <w:r w:rsidRPr="005F65EA">
        <w:t xml:space="preserve"> Diné College Board of Regents</w:t>
      </w:r>
    </w:p>
    <w:p w:rsidR="003B71E1" w:rsidRDefault="003B71E1" w:rsidP="00876376">
      <w:pPr>
        <w:ind w:left="360" w:right="360"/>
        <w:rPr>
          <w:b/>
          <w:bCs/>
        </w:rPr>
      </w:pPr>
    </w:p>
    <w:p w:rsidR="00876376" w:rsidRPr="005F65EA" w:rsidRDefault="00876376" w:rsidP="00876376">
      <w:pPr>
        <w:ind w:left="360" w:right="360"/>
        <w:rPr>
          <w:b/>
          <w:bCs/>
        </w:rPr>
      </w:pPr>
      <w:r w:rsidRPr="005F65EA">
        <w:rPr>
          <w:b/>
          <w:bCs/>
        </w:rPr>
        <w:t xml:space="preserve">MOTION: Regent </w:t>
      </w:r>
      <w:r w:rsidRPr="005F65EA">
        <w:rPr>
          <w:b/>
          <w:bCs/>
        </w:rPr>
        <w:tab/>
      </w:r>
    </w:p>
    <w:p w:rsidR="00876376" w:rsidRPr="005F65EA" w:rsidRDefault="00876376" w:rsidP="00876376">
      <w:pPr>
        <w:ind w:left="360" w:right="360"/>
        <w:rPr>
          <w:bCs/>
        </w:rPr>
      </w:pPr>
      <w:r w:rsidRPr="005F65EA">
        <w:rPr>
          <w:b/>
          <w:bCs/>
        </w:rPr>
        <w:t>SECOND:  Regent</w:t>
      </w:r>
    </w:p>
    <w:p w:rsidR="00BA0C0E" w:rsidRDefault="00BA0C0E"/>
    <w:sectPr w:rsidR="00BA0C0E" w:rsidSect="00752D2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6F59"/>
    <w:multiLevelType w:val="hybridMultilevel"/>
    <w:tmpl w:val="EB5E13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5A1D79"/>
    <w:multiLevelType w:val="hybridMultilevel"/>
    <w:tmpl w:val="D848E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82E24"/>
    <w:multiLevelType w:val="hybridMultilevel"/>
    <w:tmpl w:val="C4D22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1279E"/>
    <w:multiLevelType w:val="hybridMultilevel"/>
    <w:tmpl w:val="6C2C2B52"/>
    <w:lvl w:ilvl="0" w:tplc="67CC738C">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C52DD8"/>
    <w:multiLevelType w:val="hybridMultilevel"/>
    <w:tmpl w:val="3DBEFE08"/>
    <w:lvl w:ilvl="0" w:tplc="23247DA4">
      <w:start w:val="1"/>
      <w:numFmt w:val="decimal"/>
      <w:lvlText w:val="%1."/>
      <w:lvlJc w:val="left"/>
      <w:pPr>
        <w:tabs>
          <w:tab w:val="num" w:pos="720"/>
        </w:tabs>
        <w:ind w:left="720" w:hanging="360"/>
      </w:pPr>
      <w:rPr>
        <w:rFonts w:hint="default"/>
      </w:rPr>
    </w:lvl>
    <w:lvl w:ilvl="1" w:tplc="23247D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3MDWyMDI0NTQDUko6SsGpxcWZ+XkgBYa1AFIESyosAAAA"/>
  </w:docVars>
  <w:rsids>
    <w:rsidRoot w:val="00876376"/>
    <w:rsid w:val="00050548"/>
    <w:rsid w:val="001401E9"/>
    <w:rsid w:val="001B6FC1"/>
    <w:rsid w:val="00223C78"/>
    <w:rsid w:val="00353C3D"/>
    <w:rsid w:val="00363C6F"/>
    <w:rsid w:val="003B71E1"/>
    <w:rsid w:val="004739F3"/>
    <w:rsid w:val="005024C5"/>
    <w:rsid w:val="005D54A3"/>
    <w:rsid w:val="005F65EA"/>
    <w:rsid w:val="005F6BED"/>
    <w:rsid w:val="006B0F7D"/>
    <w:rsid w:val="00753E49"/>
    <w:rsid w:val="007B752B"/>
    <w:rsid w:val="007D06A6"/>
    <w:rsid w:val="007D2532"/>
    <w:rsid w:val="00826CEA"/>
    <w:rsid w:val="00876376"/>
    <w:rsid w:val="00896395"/>
    <w:rsid w:val="008C0CA9"/>
    <w:rsid w:val="008D4AE3"/>
    <w:rsid w:val="009063E9"/>
    <w:rsid w:val="00985397"/>
    <w:rsid w:val="00B30455"/>
    <w:rsid w:val="00B902C4"/>
    <w:rsid w:val="00B96133"/>
    <w:rsid w:val="00BA0C0E"/>
    <w:rsid w:val="00BA7A0A"/>
    <w:rsid w:val="00C23E6C"/>
    <w:rsid w:val="00C905F5"/>
    <w:rsid w:val="00CB082B"/>
    <w:rsid w:val="00CD2042"/>
    <w:rsid w:val="00E84550"/>
    <w:rsid w:val="00E9181E"/>
    <w:rsid w:val="00EC13CF"/>
    <w:rsid w:val="00EC3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7723E"/>
  <w14:defaultImageDpi w14:val="32767"/>
  <w15:docId w15:val="{2091224E-4D9C-4F4C-B685-759D37A8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37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376"/>
    <w:pPr>
      <w:ind w:left="720"/>
    </w:pPr>
  </w:style>
  <w:style w:type="character" w:customStyle="1" w:styleId="azj">
    <w:name w:val="_az_j"/>
    <w:basedOn w:val="DefaultParagraphFont"/>
    <w:rsid w:val="006B0F7D"/>
  </w:style>
  <w:style w:type="paragraph" w:styleId="NormalWeb">
    <w:name w:val="Normal (Web)"/>
    <w:basedOn w:val="Normal"/>
    <w:uiPriority w:val="99"/>
    <w:semiHidden/>
    <w:unhideWhenUsed/>
    <w:rsid w:val="001B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830142">
      <w:bodyDiv w:val="1"/>
      <w:marLeft w:val="0"/>
      <w:marRight w:val="0"/>
      <w:marTop w:val="0"/>
      <w:marBottom w:val="0"/>
      <w:divBdr>
        <w:top w:val="none" w:sz="0" w:space="0" w:color="auto"/>
        <w:left w:val="none" w:sz="0" w:space="0" w:color="auto"/>
        <w:bottom w:val="none" w:sz="0" w:space="0" w:color="auto"/>
        <w:right w:val="none" w:sz="0" w:space="0" w:color="auto"/>
      </w:divBdr>
    </w:div>
    <w:div w:id="1072704887">
      <w:bodyDiv w:val="1"/>
      <w:marLeft w:val="0"/>
      <w:marRight w:val="0"/>
      <w:marTop w:val="0"/>
      <w:marBottom w:val="0"/>
      <w:divBdr>
        <w:top w:val="none" w:sz="0" w:space="0" w:color="auto"/>
        <w:left w:val="none" w:sz="0" w:space="0" w:color="auto"/>
        <w:bottom w:val="none" w:sz="0" w:space="0" w:color="auto"/>
        <w:right w:val="none" w:sz="0" w:space="0" w:color="auto"/>
      </w:divBdr>
    </w:div>
    <w:div w:id="1900745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nBoardSettings xmlns="https://onboard.passageways.com/OnBoardSettings"/>
</file>

<file path=customXml/itemProps1.xml><?xml version="1.0" encoding="utf-8"?>
<ds:datastoreItem xmlns:ds="http://schemas.openxmlformats.org/officeDocument/2006/customXml" ds:itemID="{04E45138-2354-42B1-B105-5D188051D71E}">
  <ds:schemaRefs>
    <ds:schemaRef ds:uri="https://onboard.passageways.com/OnBoardSetting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Dine College</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Cury</cp:lastModifiedBy>
  <cp:revision>3</cp:revision>
  <cp:lastPrinted>2017-02-21T18:41:00Z</cp:lastPrinted>
  <dcterms:created xsi:type="dcterms:W3CDTF">2022-06-03T15:54:00Z</dcterms:created>
  <dcterms:modified xsi:type="dcterms:W3CDTF">2024-02-29T18:35:00Z</dcterms:modified>
</cp:coreProperties>
</file>